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F83" w:rsidRPr="00B10287" w:rsidRDefault="00126F83" w:rsidP="00094C22">
      <w:pPr>
        <w:rPr>
          <w:b/>
        </w:rPr>
      </w:pPr>
      <w:r w:rsidRPr="0057048D">
        <w:rPr>
          <w:b/>
          <w:sz w:val="24"/>
          <w:szCs w:val="24"/>
          <w:u w:val="single"/>
        </w:rPr>
        <w:t>STANDARD 1</w:t>
      </w:r>
      <w:r>
        <w:rPr>
          <w:b/>
          <w:sz w:val="24"/>
          <w:szCs w:val="24"/>
          <w:u w:val="single"/>
        </w:rPr>
        <w:t>0</w:t>
      </w:r>
      <w:r w:rsidRPr="0057048D">
        <w:rPr>
          <w:b/>
          <w:sz w:val="24"/>
          <w:szCs w:val="24"/>
          <w:u w:val="single"/>
        </w:rPr>
        <w:t xml:space="preserve">:  </w:t>
      </w:r>
      <w:r>
        <w:rPr>
          <w:b/>
          <w:sz w:val="24"/>
          <w:szCs w:val="24"/>
          <w:u w:val="single"/>
        </w:rPr>
        <w:t>WORKBASED LEARNING%</w:t>
      </w:r>
      <w:r>
        <w:rPr>
          <w:sz w:val="24"/>
          <w:szCs w:val="24"/>
        </w:rPr>
        <w:t xml:space="preserve">   % of students at each grade level participate in a workplace experience</w:t>
      </w:r>
    </w:p>
    <w:tbl>
      <w:tblPr>
        <w:tblW w:w="13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08"/>
        <w:gridCol w:w="1350"/>
        <w:gridCol w:w="1710"/>
        <w:gridCol w:w="9180"/>
      </w:tblGrid>
      <w:tr w:rsidR="00126F83" w:rsidTr="00F63A3C">
        <w:tc>
          <w:tcPr>
            <w:tcW w:w="1008" w:type="dxa"/>
          </w:tcPr>
          <w:p w:rsidR="00126F83" w:rsidRPr="0057048D" w:rsidRDefault="00126F83" w:rsidP="00F63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1350" w:type="dxa"/>
          </w:tcPr>
          <w:p w:rsidR="00126F83" w:rsidRPr="0057048D" w:rsidRDefault="00126F83" w:rsidP="00F63A3C">
            <w:pPr>
              <w:jc w:val="center"/>
              <w:rPr>
                <w:b/>
                <w:sz w:val="24"/>
                <w:szCs w:val="24"/>
              </w:rPr>
            </w:pPr>
            <w:r w:rsidRPr="0057048D">
              <w:rPr>
                <w:b/>
                <w:sz w:val="24"/>
                <w:szCs w:val="24"/>
              </w:rPr>
              <w:t>GRADE</w:t>
            </w:r>
            <w:r>
              <w:rPr>
                <w:b/>
                <w:sz w:val="24"/>
                <w:szCs w:val="24"/>
              </w:rPr>
              <w:t xml:space="preserve"> LEVEL</w:t>
            </w:r>
          </w:p>
        </w:tc>
        <w:tc>
          <w:tcPr>
            <w:tcW w:w="1710" w:type="dxa"/>
          </w:tcPr>
          <w:p w:rsidR="00126F83" w:rsidRPr="0057048D" w:rsidRDefault="00126F83" w:rsidP="00F63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# OF STUDENTS</w:t>
            </w:r>
          </w:p>
        </w:tc>
        <w:tc>
          <w:tcPr>
            <w:tcW w:w="9180" w:type="dxa"/>
          </w:tcPr>
          <w:p w:rsidR="00126F83" w:rsidRPr="0057048D" w:rsidRDefault="00126F83" w:rsidP="00F63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ACTIVITY  (Field Trip, Shadowing, Internship)</w:t>
            </w:r>
          </w:p>
        </w:tc>
      </w:tr>
      <w:tr w:rsidR="00126F83" w:rsidTr="00F63A3C">
        <w:tc>
          <w:tcPr>
            <w:tcW w:w="1008" w:type="dxa"/>
          </w:tcPr>
          <w:p w:rsidR="00126F83" w:rsidRDefault="00126F83">
            <w:r>
              <w:t>4/7/11</w:t>
            </w:r>
          </w:p>
        </w:tc>
        <w:tc>
          <w:tcPr>
            <w:tcW w:w="1350" w:type="dxa"/>
          </w:tcPr>
          <w:p w:rsidR="00126F83" w:rsidRDefault="00126F83">
            <w:r>
              <w:t>9-12</w:t>
            </w:r>
          </w:p>
        </w:tc>
        <w:tc>
          <w:tcPr>
            <w:tcW w:w="1710" w:type="dxa"/>
          </w:tcPr>
          <w:p w:rsidR="00126F83" w:rsidRDefault="00126F83">
            <w:r>
              <w:t>10</w:t>
            </w:r>
          </w:p>
        </w:tc>
        <w:tc>
          <w:tcPr>
            <w:tcW w:w="9180" w:type="dxa"/>
          </w:tcPr>
          <w:p w:rsidR="00126F83" w:rsidRDefault="00126F83">
            <w:r>
              <w:t>Junior Achievement job shadow</w:t>
            </w:r>
          </w:p>
        </w:tc>
      </w:tr>
      <w:tr w:rsidR="00126F83" w:rsidTr="00F63A3C">
        <w:tc>
          <w:tcPr>
            <w:tcW w:w="1008" w:type="dxa"/>
          </w:tcPr>
          <w:p w:rsidR="00126F83" w:rsidRDefault="00126F83">
            <w:r>
              <w:t>5/17/11</w:t>
            </w:r>
          </w:p>
        </w:tc>
        <w:tc>
          <w:tcPr>
            <w:tcW w:w="1350" w:type="dxa"/>
          </w:tcPr>
          <w:p w:rsidR="00126F83" w:rsidRDefault="00126F83">
            <w:r>
              <w:t>9-11</w:t>
            </w:r>
          </w:p>
        </w:tc>
        <w:tc>
          <w:tcPr>
            <w:tcW w:w="1710" w:type="dxa"/>
          </w:tcPr>
          <w:p w:rsidR="00126F83" w:rsidRDefault="00126F83">
            <w:r>
              <w:t>10</w:t>
            </w:r>
          </w:p>
        </w:tc>
        <w:tc>
          <w:tcPr>
            <w:tcW w:w="9180" w:type="dxa"/>
          </w:tcPr>
          <w:p w:rsidR="00126F83" w:rsidRDefault="00126F83" w:rsidP="00953616">
            <w:r>
              <w:t>Junior Achievement job shadow</w:t>
            </w:r>
          </w:p>
        </w:tc>
      </w:tr>
      <w:tr w:rsidR="00126F83" w:rsidTr="00F63A3C">
        <w:tc>
          <w:tcPr>
            <w:tcW w:w="1008" w:type="dxa"/>
          </w:tcPr>
          <w:p w:rsidR="00126F83" w:rsidRDefault="00126F83">
            <w:r>
              <w:t>1/25/11</w:t>
            </w:r>
          </w:p>
        </w:tc>
        <w:tc>
          <w:tcPr>
            <w:tcW w:w="1350" w:type="dxa"/>
          </w:tcPr>
          <w:p w:rsidR="00126F83" w:rsidRDefault="00126F83">
            <w:r>
              <w:t>9-12</w:t>
            </w:r>
          </w:p>
        </w:tc>
        <w:tc>
          <w:tcPr>
            <w:tcW w:w="1710" w:type="dxa"/>
          </w:tcPr>
          <w:p w:rsidR="00126F83" w:rsidRDefault="00126F83">
            <w:r>
              <w:t>41</w:t>
            </w:r>
          </w:p>
        </w:tc>
        <w:tc>
          <w:tcPr>
            <w:tcW w:w="9180" w:type="dxa"/>
          </w:tcPr>
          <w:p w:rsidR="00126F83" w:rsidRDefault="00126F83" w:rsidP="00BA76E8">
            <w:r>
              <w:t>Guest speaker (blue angels pilot)</w:t>
            </w:r>
          </w:p>
        </w:tc>
      </w:tr>
      <w:tr w:rsidR="00126F83" w:rsidTr="00F63A3C">
        <w:tc>
          <w:tcPr>
            <w:tcW w:w="1008" w:type="dxa"/>
          </w:tcPr>
          <w:p w:rsidR="00126F83" w:rsidRDefault="00126F83">
            <w:r>
              <w:t>1/23/11</w:t>
            </w:r>
          </w:p>
        </w:tc>
        <w:tc>
          <w:tcPr>
            <w:tcW w:w="1350" w:type="dxa"/>
          </w:tcPr>
          <w:p w:rsidR="00126F83" w:rsidRDefault="00126F83" w:rsidP="00657A4B">
            <w:r>
              <w:t>9-12</w:t>
            </w:r>
          </w:p>
        </w:tc>
        <w:tc>
          <w:tcPr>
            <w:tcW w:w="1710" w:type="dxa"/>
          </w:tcPr>
          <w:p w:rsidR="00126F83" w:rsidRDefault="00126F83">
            <w:r>
              <w:t>8</w:t>
            </w:r>
          </w:p>
        </w:tc>
        <w:tc>
          <w:tcPr>
            <w:tcW w:w="9180" w:type="dxa"/>
          </w:tcPr>
          <w:p w:rsidR="00126F83" w:rsidRDefault="00126F83">
            <w:r>
              <w:t>Tour ATC (labs)</w:t>
            </w:r>
          </w:p>
        </w:tc>
      </w:tr>
      <w:tr w:rsidR="00126F83" w:rsidTr="00F63A3C">
        <w:tc>
          <w:tcPr>
            <w:tcW w:w="1008" w:type="dxa"/>
          </w:tcPr>
          <w:p w:rsidR="00126F83" w:rsidRDefault="00126F83">
            <w:r>
              <w:t>1/23/11</w:t>
            </w:r>
          </w:p>
        </w:tc>
        <w:tc>
          <w:tcPr>
            <w:tcW w:w="1350" w:type="dxa"/>
          </w:tcPr>
          <w:p w:rsidR="00126F83" w:rsidRDefault="00126F83">
            <w:r>
              <w:t>9-11</w:t>
            </w:r>
          </w:p>
        </w:tc>
        <w:tc>
          <w:tcPr>
            <w:tcW w:w="1710" w:type="dxa"/>
          </w:tcPr>
          <w:p w:rsidR="00126F83" w:rsidRDefault="00126F83">
            <w:r>
              <w:t>5</w:t>
            </w:r>
          </w:p>
        </w:tc>
        <w:tc>
          <w:tcPr>
            <w:tcW w:w="9180" w:type="dxa"/>
          </w:tcPr>
          <w:p w:rsidR="00126F83" w:rsidRDefault="00126F83">
            <w:r>
              <w:t>Tour DSC interior design facilities</w:t>
            </w:r>
          </w:p>
        </w:tc>
      </w:tr>
      <w:tr w:rsidR="00126F83" w:rsidTr="00F63A3C">
        <w:tc>
          <w:tcPr>
            <w:tcW w:w="1008" w:type="dxa"/>
          </w:tcPr>
          <w:p w:rsidR="00126F83" w:rsidRDefault="00126F83">
            <w:r>
              <w:t>5/19/11</w:t>
            </w:r>
          </w:p>
        </w:tc>
        <w:tc>
          <w:tcPr>
            <w:tcW w:w="1350" w:type="dxa"/>
          </w:tcPr>
          <w:p w:rsidR="00126F83" w:rsidRDefault="00126F83">
            <w:r>
              <w:t>9-111</w:t>
            </w:r>
          </w:p>
        </w:tc>
        <w:tc>
          <w:tcPr>
            <w:tcW w:w="1710" w:type="dxa"/>
          </w:tcPr>
          <w:p w:rsidR="00126F83" w:rsidRDefault="00126F83">
            <w:r>
              <w:t>80</w:t>
            </w:r>
          </w:p>
        </w:tc>
        <w:tc>
          <w:tcPr>
            <w:tcW w:w="9180" w:type="dxa"/>
          </w:tcPr>
          <w:p w:rsidR="00126F83" w:rsidRDefault="00126F83">
            <w:r>
              <w:t>VMA virtual manufacturing tours</w:t>
            </w:r>
          </w:p>
        </w:tc>
      </w:tr>
      <w:tr w:rsidR="00126F83" w:rsidTr="00F63A3C">
        <w:tc>
          <w:tcPr>
            <w:tcW w:w="1008" w:type="dxa"/>
          </w:tcPr>
          <w:p w:rsidR="00126F83" w:rsidRDefault="00126F83"/>
        </w:tc>
        <w:tc>
          <w:tcPr>
            <w:tcW w:w="1350" w:type="dxa"/>
          </w:tcPr>
          <w:p w:rsidR="00126F83" w:rsidRDefault="00126F83"/>
        </w:tc>
        <w:tc>
          <w:tcPr>
            <w:tcW w:w="1710" w:type="dxa"/>
          </w:tcPr>
          <w:p w:rsidR="00126F83" w:rsidRDefault="00126F83"/>
        </w:tc>
        <w:tc>
          <w:tcPr>
            <w:tcW w:w="9180" w:type="dxa"/>
          </w:tcPr>
          <w:p w:rsidR="00126F83" w:rsidRDefault="00126F83"/>
        </w:tc>
      </w:tr>
      <w:tr w:rsidR="00126F83" w:rsidTr="00F63A3C">
        <w:tc>
          <w:tcPr>
            <w:tcW w:w="1008" w:type="dxa"/>
          </w:tcPr>
          <w:p w:rsidR="00126F83" w:rsidRDefault="00126F83"/>
        </w:tc>
        <w:tc>
          <w:tcPr>
            <w:tcW w:w="1350" w:type="dxa"/>
          </w:tcPr>
          <w:p w:rsidR="00126F83" w:rsidRDefault="00126F83"/>
        </w:tc>
        <w:tc>
          <w:tcPr>
            <w:tcW w:w="1710" w:type="dxa"/>
          </w:tcPr>
          <w:p w:rsidR="00126F83" w:rsidRDefault="00126F83"/>
        </w:tc>
        <w:tc>
          <w:tcPr>
            <w:tcW w:w="9180" w:type="dxa"/>
          </w:tcPr>
          <w:p w:rsidR="00126F83" w:rsidRDefault="00126F83"/>
        </w:tc>
      </w:tr>
      <w:tr w:rsidR="00126F83" w:rsidTr="00F63A3C">
        <w:tc>
          <w:tcPr>
            <w:tcW w:w="1008" w:type="dxa"/>
          </w:tcPr>
          <w:p w:rsidR="00126F83" w:rsidRDefault="00126F83"/>
        </w:tc>
        <w:tc>
          <w:tcPr>
            <w:tcW w:w="1350" w:type="dxa"/>
          </w:tcPr>
          <w:p w:rsidR="00126F83" w:rsidRDefault="00126F83"/>
        </w:tc>
        <w:tc>
          <w:tcPr>
            <w:tcW w:w="1710" w:type="dxa"/>
          </w:tcPr>
          <w:p w:rsidR="00126F83" w:rsidRDefault="00126F83"/>
        </w:tc>
        <w:tc>
          <w:tcPr>
            <w:tcW w:w="9180" w:type="dxa"/>
          </w:tcPr>
          <w:p w:rsidR="00126F83" w:rsidRDefault="00126F83"/>
        </w:tc>
      </w:tr>
      <w:tr w:rsidR="00126F83" w:rsidTr="00F63A3C">
        <w:tc>
          <w:tcPr>
            <w:tcW w:w="1008" w:type="dxa"/>
          </w:tcPr>
          <w:p w:rsidR="00126F83" w:rsidRDefault="00126F83"/>
        </w:tc>
        <w:tc>
          <w:tcPr>
            <w:tcW w:w="1350" w:type="dxa"/>
          </w:tcPr>
          <w:p w:rsidR="00126F83" w:rsidRDefault="00126F83"/>
        </w:tc>
        <w:tc>
          <w:tcPr>
            <w:tcW w:w="1710" w:type="dxa"/>
          </w:tcPr>
          <w:p w:rsidR="00126F83" w:rsidRDefault="00126F83"/>
        </w:tc>
        <w:tc>
          <w:tcPr>
            <w:tcW w:w="9180" w:type="dxa"/>
          </w:tcPr>
          <w:p w:rsidR="00126F83" w:rsidRDefault="00126F83"/>
        </w:tc>
      </w:tr>
      <w:tr w:rsidR="00126F83" w:rsidTr="00F63A3C">
        <w:tc>
          <w:tcPr>
            <w:tcW w:w="1008" w:type="dxa"/>
          </w:tcPr>
          <w:p w:rsidR="00126F83" w:rsidRDefault="00126F83"/>
        </w:tc>
        <w:tc>
          <w:tcPr>
            <w:tcW w:w="1350" w:type="dxa"/>
          </w:tcPr>
          <w:p w:rsidR="00126F83" w:rsidRDefault="00126F83"/>
        </w:tc>
        <w:tc>
          <w:tcPr>
            <w:tcW w:w="1710" w:type="dxa"/>
          </w:tcPr>
          <w:p w:rsidR="00126F83" w:rsidRDefault="00126F83"/>
        </w:tc>
        <w:tc>
          <w:tcPr>
            <w:tcW w:w="9180" w:type="dxa"/>
          </w:tcPr>
          <w:p w:rsidR="00126F83" w:rsidRDefault="00126F83"/>
        </w:tc>
      </w:tr>
      <w:tr w:rsidR="00126F83" w:rsidTr="00F63A3C">
        <w:tc>
          <w:tcPr>
            <w:tcW w:w="1008" w:type="dxa"/>
          </w:tcPr>
          <w:p w:rsidR="00126F83" w:rsidRDefault="00126F83"/>
        </w:tc>
        <w:tc>
          <w:tcPr>
            <w:tcW w:w="1350" w:type="dxa"/>
          </w:tcPr>
          <w:p w:rsidR="00126F83" w:rsidRDefault="00126F83"/>
        </w:tc>
        <w:tc>
          <w:tcPr>
            <w:tcW w:w="1710" w:type="dxa"/>
          </w:tcPr>
          <w:p w:rsidR="00126F83" w:rsidRDefault="00126F83"/>
        </w:tc>
        <w:tc>
          <w:tcPr>
            <w:tcW w:w="9180" w:type="dxa"/>
          </w:tcPr>
          <w:p w:rsidR="00126F83" w:rsidRDefault="00126F83"/>
        </w:tc>
      </w:tr>
      <w:tr w:rsidR="00126F83" w:rsidTr="00F63A3C">
        <w:tc>
          <w:tcPr>
            <w:tcW w:w="1008" w:type="dxa"/>
          </w:tcPr>
          <w:p w:rsidR="00126F83" w:rsidRDefault="00126F83"/>
        </w:tc>
        <w:tc>
          <w:tcPr>
            <w:tcW w:w="1350" w:type="dxa"/>
          </w:tcPr>
          <w:p w:rsidR="00126F83" w:rsidRDefault="00126F83"/>
        </w:tc>
        <w:tc>
          <w:tcPr>
            <w:tcW w:w="1710" w:type="dxa"/>
          </w:tcPr>
          <w:p w:rsidR="00126F83" w:rsidRDefault="00126F83"/>
        </w:tc>
        <w:tc>
          <w:tcPr>
            <w:tcW w:w="9180" w:type="dxa"/>
          </w:tcPr>
          <w:p w:rsidR="00126F83" w:rsidRDefault="00126F83"/>
        </w:tc>
      </w:tr>
      <w:tr w:rsidR="00126F83" w:rsidTr="00F63A3C">
        <w:tc>
          <w:tcPr>
            <w:tcW w:w="1008" w:type="dxa"/>
          </w:tcPr>
          <w:p w:rsidR="00126F83" w:rsidRDefault="00126F83"/>
        </w:tc>
        <w:tc>
          <w:tcPr>
            <w:tcW w:w="1350" w:type="dxa"/>
          </w:tcPr>
          <w:p w:rsidR="00126F83" w:rsidRDefault="00126F83"/>
        </w:tc>
        <w:tc>
          <w:tcPr>
            <w:tcW w:w="1710" w:type="dxa"/>
          </w:tcPr>
          <w:p w:rsidR="00126F83" w:rsidRDefault="00126F83"/>
        </w:tc>
        <w:tc>
          <w:tcPr>
            <w:tcW w:w="9180" w:type="dxa"/>
          </w:tcPr>
          <w:p w:rsidR="00126F83" w:rsidRDefault="00126F83"/>
        </w:tc>
      </w:tr>
    </w:tbl>
    <w:p w:rsidR="00126F83" w:rsidRDefault="00126F83">
      <w:r>
        <w:tab/>
      </w:r>
      <w:r>
        <w:tab/>
      </w:r>
    </w:p>
    <w:p w:rsidR="00126F83" w:rsidRDefault="00126F83"/>
    <w:sectPr w:rsidR="00126F83" w:rsidSect="009B175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E2C7A"/>
    <w:multiLevelType w:val="hybridMultilevel"/>
    <w:tmpl w:val="49387B3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3A2D"/>
    <w:rsid w:val="00094C22"/>
    <w:rsid w:val="000A639E"/>
    <w:rsid w:val="000B693C"/>
    <w:rsid w:val="001068CE"/>
    <w:rsid w:val="00126F83"/>
    <w:rsid w:val="001F26D5"/>
    <w:rsid w:val="0023377D"/>
    <w:rsid w:val="00284752"/>
    <w:rsid w:val="00352D65"/>
    <w:rsid w:val="00397826"/>
    <w:rsid w:val="00482769"/>
    <w:rsid w:val="004F523A"/>
    <w:rsid w:val="0057048D"/>
    <w:rsid w:val="00585CEE"/>
    <w:rsid w:val="005A2BC9"/>
    <w:rsid w:val="005B4153"/>
    <w:rsid w:val="00647C82"/>
    <w:rsid w:val="00657A4B"/>
    <w:rsid w:val="006B25E6"/>
    <w:rsid w:val="008445FF"/>
    <w:rsid w:val="00847D90"/>
    <w:rsid w:val="008661FB"/>
    <w:rsid w:val="008C61C8"/>
    <w:rsid w:val="0092308A"/>
    <w:rsid w:val="00953616"/>
    <w:rsid w:val="009806EE"/>
    <w:rsid w:val="009B175B"/>
    <w:rsid w:val="00A0253D"/>
    <w:rsid w:val="00A61074"/>
    <w:rsid w:val="00A91294"/>
    <w:rsid w:val="00A96B8A"/>
    <w:rsid w:val="00B10287"/>
    <w:rsid w:val="00BA76E8"/>
    <w:rsid w:val="00E17828"/>
    <w:rsid w:val="00EA2DD2"/>
    <w:rsid w:val="00F63A3C"/>
    <w:rsid w:val="00FB1E5C"/>
    <w:rsid w:val="00FF3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1F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57A4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75</Words>
  <Characters>433</Characters>
  <Application>Microsoft Office Outlook</Application>
  <DocSecurity>0</DocSecurity>
  <Lines>0</Lines>
  <Paragraphs>0</Paragraphs>
  <ScaleCrop>false</ScaleCrop>
  <Company>VCS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10:  WORKBASED LEARNING%   % of students at each grade level participate in a workplace experience</dc:title>
  <dc:subject/>
  <dc:creator>eataylor</dc:creator>
  <cp:keywords/>
  <dc:description/>
  <cp:lastModifiedBy>Kelleher</cp:lastModifiedBy>
  <cp:revision>6</cp:revision>
  <cp:lastPrinted>2010-02-10T20:54:00Z</cp:lastPrinted>
  <dcterms:created xsi:type="dcterms:W3CDTF">2011-05-15T12:05:00Z</dcterms:created>
  <dcterms:modified xsi:type="dcterms:W3CDTF">2011-05-15T12:12:00Z</dcterms:modified>
</cp:coreProperties>
</file>